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E9340BF" w14:textId="77777777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227D6D2" w14:textId="77777777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7D6924CE" w14:textId="77777777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5FFA99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6F93A20" w14:textId="77777777" w:rsidR="009C4207" w:rsidRPr="00015F4D" w:rsidRDefault="009C4207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37A34F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B80E4B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D22FB8" w14:textId="4769050F" w:rsidR="009C4207" w:rsidRDefault="00AB2080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7D826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F4EF6" w:rsidRPr="00015F4D" w14:paraId="3F3C8E5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696EF82" w14:textId="77777777" w:rsidR="009F4EF6" w:rsidRPr="00015F4D" w:rsidRDefault="009F4EF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76F201F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30338E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D36B6D0" w14:textId="039BC71B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7101683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0AA009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9C4207" w:rsidRPr="00015F4D" w14:paraId="58704AFC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E91203" w:rsidRPr="00015F4D" w14:paraId="74B2EBF0" w14:textId="77777777" w:rsidTr="00AA009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77777777" w:rsidR="00630D02" w:rsidRPr="00990DA8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24FA90F8" w14:textId="77777777" w:rsidR="009E533B" w:rsidRDefault="00AB2080" w:rsidP="00182EA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>to cover costs related to</w:t>
            </w:r>
            <w:r w:rsidR="009E533B">
              <w:rPr>
                <w:rFonts w:cs="Arial"/>
                <w:bCs/>
                <w:szCs w:val="20"/>
              </w:rPr>
              <w:t>:</w:t>
            </w:r>
          </w:p>
          <w:p w14:paraId="5E687AB9" w14:textId="77777777" w:rsidR="009E533B" w:rsidRPr="009E533B" w:rsidRDefault="009E533B" w:rsidP="009E533B">
            <w:pPr>
              <w:rPr>
                <w:rFonts w:cs="Arial"/>
                <w:bCs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field mission of non-expatriate staff,</w:t>
            </w:r>
          </w:p>
          <w:p w14:paraId="693905B6" w14:textId="77777777" w:rsidR="009E533B" w:rsidRPr="009E533B" w:rsidRDefault="009E533B" w:rsidP="009E533B">
            <w:pPr>
              <w:rPr>
                <w:rFonts w:cs="Arial"/>
                <w:bCs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stakeholder mobilization,</w:t>
            </w:r>
          </w:p>
          <w:p w14:paraId="4B9D16A5" w14:textId="77777777" w:rsidR="009E533B" w:rsidRPr="009E533B" w:rsidRDefault="009E533B" w:rsidP="009E533B">
            <w:pPr>
              <w:rPr>
                <w:rFonts w:cs="Arial"/>
                <w:bCs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communication (restitution workshop, printing of posters, etc.),</w:t>
            </w:r>
          </w:p>
          <w:p w14:paraId="0F0ECA61" w14:textId="647A979F" w:rsidR="0095374B" w:rsidRPr="00015F4D" w:rsidRDefault="009E533B" w:rsidP="009E533B">
            <w:pPr>
              <w:rPr>
                <w:b/>
                <w:sz w:val="20"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logistics (car/motorcycle rental, fuel, maintenance and insurance costs).</w:t>
            </w:r>
            <w:r w:rsidR="00AB2080">
              <w:rPr>
                <w:rFonts w:cs="Arial"/>
                <w:bCs/>
                <w:szCs w:val="20"/>
              </w:rPr>
              <w:t>T</w:t>
            </w:r>
            <w:r w:rsidR="00AB2080" w:rsidRPr="005550C2">
              <w:rPr>
                <w:rFonts w:cs="Arial"/>
                <w:szCs w:val="20"/>
              </w:rPr>
              <w:t>he use of work plan budget requires prior approval from EFI in writing</w:t>
            </w:r>
            <w:r w:rsidR="00AB2080" w:rsidRPr="005550C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644EA44E" w:rsidR="0095374B" w:rsidRPr="00015F4D" w:rsidRDefault="00806511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48.500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1873F31A" w:rsidR="0095374B" w:rsidRPr="00FC54F3" w:rsidRDefault="00806511" w:rsidP="00182E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48.500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6FA56D56" w:rsidR="0095374B" w:rsidRPr="00015F4D" w:rsidRDefault="00806511" w:rsidP="00182E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48.500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146" w14:textId="77777777" w:rsidR="00DC701A" w:rsidRDefault="00DC7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FD08" w14:textId="77777777" w:rsidR="00DC701A" w:rsidRDefault="00DC7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CF79" w14:textId="77777777" w:rsidR="00DC701A" w:rsidRDefault="00DC7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B29B" w14:textId="77777777" w:rsidR="00DC701A" w:rsidRDefault="00DC7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1AF59F8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6435E">
      <w:rPr>
        <w:b/>
        <w:sz w:val="20"/>
        <w:lang w:val="en-US"/>
      </w:rPr>
      <w:t>1</w:t>
    </w:r>
    <w:r w:rsidR="00DC701A">
      <w:rPr>
        <w:b/>
        <w:sz w:val="20"/>
        <w:lang w:val="en-US"/>
      </w:rPr>
      <w:t>3</w:t>
    </w:r>
    <w:r w:rsidR="0089048E" w:rsidRPr="007A5A91">
      <w:rPr>
        <w:b/>
        <w:sz w:val="20"/>
        <w:lang w:val="en-US"/>
      </w:rPr>
      <w:t>-15.2-202</w:t>
    </w:r>
    <w:r w:rsidR="00F6435E">
      <w:rPr>
        <w:b/>
        <w:sz w:val="20"/>
        <w:lang w:val="en-US"/>
      </w:rPr>
      <w:t>2</w:t>
    </w:r>
    <w:r w:rsidR="0089048E" w:rsidRPr="007A5A91">
      <w:rPr>
        <w:b/>
        <w:sz w:val="20"/>
        <w:lang w:val="en-US"/>
      </w:rPr>
      <w:t>-</w:t>
    </w:r>
    <w:r w:rsidR="00DC701A">
      <w:rPr>
        <w:b/>
        <w:sz w:val="20"/>
        <w:lang w:val="en-US"/>
      </w:rPr>
      <w:t>REDD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43</cp:revision>
  <cp:lastPrinted>2012-10-16T12:19:00Z</cp:lastPrinted>
  <dcterms:created xsi:type="dcterms:W3CDTF">2020-09-09T09:40:00Z</dcterms:created>
  <dcterms:modified xsi:type="dcterms:W3CDTF">2022-08-03T07:49:00Z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