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60FD086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3A447EDC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</w:t>
            </w:r>
            <w:r w:rsidR="00C41A14" w:rsidRPr="00015F4D">
              <w:rPr>
                <w:i/>
                <w:sz w:val="20"/>
                <w:szCs w:val="20"/>
              </w:rPr>
              <w:t xml:space="preserve">(with the exception of the </w:t>
            </w:r>
            <w:r w:rsidR="00C41A14">
              <w:rPr>
                <w:i/>
                <w:sz w:val="20"/>
                <w:szCs w:val="20"/>
              </w:rPr>
              <w:t xml:space="preserve">per diems under B. and </w:t>
            </w:r>
            <w:r w:rsidR="00C41A14" w:rsidRPr="00015F4D">
              <w:rPr>
                <w:i/>
                <w:sz w:val="20"/>
                <w:szCs w:val="20"/>
              </w:rPr>
              <w:t xml:space="preserve">reimbursable costs under </w:t>
            </w:r>
            <w:r w:rsidR="00C41A14">
              <w:rPr>
                <w:i/>
                <w:sz w:val="20"/>
                <w:szCs w:val="20"/>
              </w:rPr>
              <w:t>C</w:t>
            </w:r>
            <w:r w:rsidR="00C41A14"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388B8E" w14:textId="37F540F3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190DB161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41A14" w:rsidRPr="00015F4D" w14:paraId="0A7F9A97" w14:textId="77777777" w:rsidTr="00C700C2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BD89F4A" w14:textId="77777777" w:rsidR="00C41A14" w:rsidRPr="00015F4D" w:rsidRDefault="00C41A14" w:rsidP="00C41A1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6063A9AE" w14:textId="77777777" w:rsidR="00C41A14" w:rsidRPr="00C41A14" w:rsidRDefault="00C41A14" w:rsidP="00C41A14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41A14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6A716335" w14:textId="77777777" w:rsidR="00C41A14" w:rsidRDefault="00C41A14" w:rsidP="00C41A14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AF7D0C8" w14:textId="77777777" w:rsidR="00C41A14" w:rsidRDefault="00C41A14" w:rsidP="00C41A14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30114B0B" w14:textId="77777777" w:rsidR="00C41A14" w:rsidRPr="00851215" w:rsidRDefault="00C41A14" w:rsidP="00C41A14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DFEFEBF" w14:textId="77777777" w:rsidR="00C41A14" w:rsidRDefault="00C41A14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C41A14" w:rsidRPr="00015F4D" w14:paraId="50BC913A" w14:textId="77777777" w:rsidTr="00AC7E59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1C85F82" w14:textId="77777777" w:rsidR="00C41A14" w:rsidRPr="00015F4D" w:rsidRDefault="00C41A14" w:rsidP="00AC7E59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2F04F19E" w14:textId="77777777" w:rsidR="00C41A14" w:rsidRPr="00015F4D" w:rsidRDefault="00C41A14" w:rsidP="00AC7E5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6BB609BF" w14:textId="77777777" w:rsidR="00C41A14" w:rsidRPr="00015F4D" w:rsidRDefault="00C41A14" w:rsidP="00AC7E5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1A0CBF0" w14:textId="77777777" w:rsidR="00C41A14" w:rsidRPr="00015F4D" w:rsidRDefault="00C41A14" w:rsidP="00AC7E5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EC29DB" w:rsidRPr="00015F4D" w14:paraId="6644809E" w14:textId="77777777" w:rsidTr="003D23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43CFA1C" w14:textId="77777777" w:rsidR="00EC29DB" w:rsidRPr="00015F4D" w:rsidRDefault="00EC29DB" w:rsidP="00AC7E59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253ADFC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5983F050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5A717B0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</w:tr>
      <w:tr w:rsidR="00EC29DB" w:rsidRPr="00015F4D" w14:paraId="6BFC5621" w14:textId="77777777" w:rsidTr="003C5ACA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D072AC0" w14:textId="77777777" w:rsidR="00EC29DB" w:rsidRPr="00015F4D" w:rsidRDefault="00EC29DB" w:rsidP="00AC7E59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7000388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638B87E7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AE98766" w14:textId="77777777" w:rsidR="00EC29DB" w:rsidRPr="00015F4D" w:rsidRDefault="00EC29DB" w:rsidP="00AC7E59">
            <w:pPr>
              <w:jc w:val="center"/>
              <w:rPr>
                <w:sz w:val="20"/>
                <w:szCs w:val="20"/>
              </w:rPr>
            </w:pPr>
          </w:p>
        </w:tc>
      </w:tr>
      <w:tr w:rsidR="00C41A14" w:rsidRPr="00015F4D" w14:paraId="22678474" w14:textId="77777777" w:rsidTr="00AC7E59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0ED82515" w14:textId="77777777" w:rsidR="00C41A14" w:rsidRPr="00015F4D" w:rsidRDefault="00C41A14" w:rsidP="00AC7E59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51359C5" w14:textId="77777777" w:rsidR="00C41A14" w:rsidRPr="00015F4D" w:rsidRDefault="00C41A14" w:rsidP="00AC7E59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66384DCD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1EA71E90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65AA2055" w14:textId="77777777" w:rsidR="005174B7" w:rsidRPr="0040261E" w:rsidRDefault="005174B7" w:rsidP="005174B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62118A6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2B2CB019" w14:textId="77777777" w:rsidR="005174B7" w:rsidRPr="00015F4D" w:rsidRDefault="005174B7" w:rsidP="005174B7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68DBADE7" w14:textId="77777777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1F1B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49B5B544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5DB0A9D5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A7C7" w14:textId="77777777" w:rsidR="00062DAD" w:rsidRDefault="0006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5C9F" w14:textId="77777777" w:rsidR="00062DAD" w:rsidRDefault="00062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EA45" w14:textId="77777777" w:rsidR="00062DAD" w:rsidRDefault="0006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BEE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65CF9005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56AB1691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3CCA" w14:textId="77777777" w:rsidR="00062DAD" w:rsidRDefault="0006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5A5CF1" w:rsidRDefault="005A5CF1">
    <w:pPr>
      <w:pStyle w:val="Header"/>
      <w:rPr>
        <w:caps/>
      </w:rPr>
    </w:pPr>
  </w:p>
  <w:p w14:paraId="192A9B7B" w14:textId="5783F6F6" w:rsidR="005A5CF1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  <w:p w14:paraId="7CA618E0" w14:textId="0B153D98" w:rsidR="00062DAD" w:rsidRDefault="00062DAD">
    <w:pPr>
      <w:pStyle w:val="Header"/>
      <w:rPr>
        <w:b/>
        <w:caps/>
      </w:rPr>
    </w:pPr>
  </w:p>
  <w:p w14:paraId="48E89934" w14:textId="29051FFE" w:rsidR="00062DAD" w:rsidRPr="00062DAD" w:rsidRDefault="00062DAD">
    <w:pPr>
      <w:pStyle w:val="Header"/>
      <w:rPr>
        <w:bCs/>
        <w:i/>
        <w:iCs/>
        <w:caps/>
      </w:rPr>
    </w:pPr>
    <w:r w:rsidRPr="00062DAD">
      <w:rPr>
        <w:bCs/>
        <w:i/>
        <w:iCs/>
      </w:rPr>
      <w:t>Financial proposal will be done only for the first year</w:t>
    </w:r>
    <w:r w:rsidR="00771648">
      <w:rPr>
        <w:bCs/>
        <w:i/>
        <w:iCs/>
      </w:rPr>
      <w:t xml:space="preserve"> (maximum value EUR 75,000)</w:t>
    </w:r>
    <w:r w:rsidRPr="00062DAD">
      <w:rPr>
        <w:bCs/>
        <w:i/>
        <w:iCs/>
      </w:rPr>
      <w:t>. The budget for the optional second year will be the same tenderer proposed for the first year</w:t>
    </w:r>
    <w:r w:rsidR="00771648">
      <w:rPr>
        <w:bCs/>
        <w:i/>
        <w:iCs/>
      </w:rPr>
      <w:t>(max. addition EUR 75,000)</w:t>
    </w:r>
    <w:r w:rsidRPr="00062DAD">
      <w:rPr>
        <w:bCs/>
        <w:i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1E6093C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DF50A9" w:rsidRPr="00DF50A9">
      <w:rPr>
        <w:b/>
        <w:sz w:val="20"/>
      </w:rPr>
      <w:t>11-15.2-2020-F-R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2DAD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3DA"/>
    <w:rsid w:val="005158A7"/>
    <w:rsid w:val="005158DA"/>
    <w:rsid w:val="005174B7"/>
    <w:rsid w:val="0052290B"/>
    <w:rsid w:val="00522F40"/>
    <w:rsid w:val="00531539"/>
    <w:rsid w:val="005321B7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11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0BC1"/>
    <w:rsid w:val="00735EAF"/>
    <w:rsid w:val="0073635C"/>
    <w:rsid w:val="00743456"/>
    <w:rsid w:val="007501C0"/>
    <w:rsid w:val="0075615E"/>
    <w:rsid w:val="00765BAD"/>
    <w:rsid w:val="00767C2F"/>
    <w:rsid w:val="00767C3B"/>
    <w:rsid w:val="00771648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4FD7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1A14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0A9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9DB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82</cp:revision>
  <cp:lastPrinted>2012-10-16T12:19:00Z</cp:lastPrinted>
  <dcterms:created xsi:type="dcterms:W3CDTF">2012-06-28T11:41:00Z</dcterms:created>
  <dcterms:modified xsi:type="dcterms:W3CDTF">2020-12-07T10:48:00Z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